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A6F" w:rsidRDefault="00BF7C72">
      <w:pPr>
        <w:pStyle w:val="3"/>
        <w:jc w:val="left"/>
        <w:rPr>
          <w:b w:val="0"/>
          <w:sz w:val="16"/>
          <w:szCs w:val="16"/>
        </w:rPr>
      </w:pPr>
      <w:r>
        <w:rPr>
          <w:b w:val="0"/>
          <w:noProof/>
          <w:sz w:val="16"/>
          <w:szCs w:val="16"/>
        </w:rPr>
        <w:pict>
          <v:rect id="_x0000_s1027" style="position:absolute;margin-left:-18pt;margin-top:-59.35pt;width:549pt;height:774pt;z-index:251657728" filled="f"/>
        </w:pict>
      </w:r>
    </w:p>
    <w:p w:rsidR="00832A6F" w:rsidRDefault="00832A6F">
      <w:pPr>
        <w:pStyle w:val="3"/>
      </w:pPr>
      <w:r>
        <w:t>ΥΠΕΥΘΥΝΗ ΔΗΛΩΣΗ</w:t>
      </w:r>
    </w:p>
    <w:p w:rsidR="00832A6F" w:rsidRDefault="00832A6F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:rsidR="00832A6F" w:rsidRDefault="00832A6F">
      <w:pPr>
        <w:pStyle w:val="a3"/>
        <w:tabs>
          <w:tab w:val="clear" w:pos="4153"/>
          <w:tab w:val="clear" w:pos="8306"/>
        </w:tabs>
      </w:pPr>
    </w:p>
    <w:p w:rsidR="00832A6F" w:rsidRDefault="00832A6F">
      <w:pPr>
        <w:pStyle w:val="20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832A6F" w:rsidRDefault="00832A6F">
      <w:pPr>
        <w:pStyle w:val="a5"/>
        <w:jc w:val="left"/>
        <w:rPr>
          <w:bCs/>
          <w:sz w:val="22"/>
        </w:rPr>
      </w:pPr>
    </w:p>
    <w:p w:rsidR="00832A6F" w:rsidRDefault="00832A6F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832A6F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832A6F" w:rsidRDefault="00832A6F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:rsidR="00832A6F" w:rsidRPr="0053539D" w:rsidRDefault="003A2E9F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 w:rsidRPr="0053539D">
              <w:rPr>
                <w:rFonts w:ascii="Arial" w:hAnsi="Arial" w:cs="Arial"/>
                <w:sz w:val="20"/>
                <w:szCs w:val="20"/>
              </w:rPr>
              <w:t xml:space="preserve"> ΤΗΝ</w:t>
            </w:r>
            <w:r w:rsidR="0079537B" w:rsidRPr="0053539D">
              <w:rPr>
                <w:rFonts w:ascii="Arial" w:hAnsi="Arial" w:cs="Arial"/>
                <w:sz w:val="20"/>
                <w:szCs w:val="20"/>
              </w:rPr>
              <w:t xml:space="preserve"> Ε</w:t>
            </w:r>
            <w:r w:rsidRPr="0053539D">
              <w:rPr>
                <w:rFonts w:ascii="Arial" w:hAnsi="Arial" w:cs="Arial"/>
                <w:sz w:val="20"/>
                <w:szCs w:val="20"/>
              </w:rPr>
              <w:t>ΝΩΣΗ ΠΟΔΟΣΦΑΙΡΙΚΩΝ ΣΩΜΑΤΕΙΩΝ ΠΕΛΛΑΣ</w:t>
            </w:r>
          </w:p>
        </w:tc>
      </w:tr>
      <w:tr w:rsidR="00832A6F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832A6F" w:rsidRDefault="00832A6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832A6F" w:rsidRDefault="00832A6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3"/>
          </w:tcPr>
          <w:p w:rsidR="00832A6F" w:rsidRDefault="00832A6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832A6F" w:rsidRDefault="00832A6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832A6F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832A6F" w:rsidRDefault="00832A6F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832A6F" w:rsidRDefault="00832A6F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832A6F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Τηλ:</w:t>
            </w:r>
          </w:p>
        </w:tc>
        <w:tc>
          <w:tcPr>
            <w:tcW w:w="4171" w:type="dxa"/>
            <w:gridSpan w:val="6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Αριθ:</w:t>
            </w:r>
          </w:p>
        </w:tc>
        <w:tc>
          <w:tcPr>
            <w:tcW w:w="540" w:type="dxa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Αρ. Τηλεομοιοτύπου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832A6F" w:rsidRDefault="00832A6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:rsidR="00832A6F" w:rsidRDefault="00832A6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:rsidR="00832A6F" w:rsidRDefault="00832A6F">
      <w:pPr>
        <w:rPr>
          <w:rFonts w:ascii="Arial" w:hAnsi="Arial" w:cs="Arial"/>
          <w:b/>
          <w:bCs/>
          <w:sz w:val="28"/>
        </w:rPr>
      </w:pPr>
    </w:p>
    <w:p w:rsidR="00832A6F" w:rsidRDefault="00832A6F">
      <w:pPr>
        <w:rPr>
          <w:sz w:val="16"/>
        </w:rPr>
      </w:pPr>
    </w:p>
    <w:p w:rsidR="00832A6F" w:rsidRDefault="00832A6F">
      <w:pPr>
        <w:sectPr w:rsidR="00832A6F">
          <w:headerReference w:type="default" r:id="rId7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20"/>
      </w:tblGrid>
      <w:tr w:rsidR="00832A6F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832A6F" w:rsidRDefault="00832A6F">
            <w:pPr>
              <w:ind w:right="124"/>
              <w:rPr>
                <w:rFonts w:ascii="Arial" w:hAnsi="Arial" w:cs="Arial"/>
                <w:sz w:val="18"/>
              </w:rPr>
            </w:pPr>
          </w:p>
          <w:p w:rsidR="00832A6F" w:rsidRDefault="00832A6F">
            <w:pPr>
              <w:ind w:right="12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 w:cs="Arial"/>
                <w:sz w:val="18"/>
                <w:vertAlign w:val="superscript"/>
              </w:rPr>
              <w:t>(3)</w:t>
            </w:r>
            <w:r>
              <w:rPr>
                <w:rFonts w:ascii="Arial" w:hAnsi="Arial" w:cs="Arial"/>
                <w:sz w:val="18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832A6F"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832A6F" w:rsidRDefault="005D3860" w:rsidP="00F0523F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ΔΕΝ ΕΜΠΙΜΠΤΩ</w:t>
            </w:r>
            <w:r w:rsidR="002B2D57">
              <w:rPr>
                <w:rFonts w:ascii="Arial" w:hAnsi="Arial" w:cs="Arial"/>
                <w:sz w:val="20"/>
              </w:rPr>
              <w:t xml:space="preserve"> ΣΤΑ ΚΩΛΥΜΑΤΑ ΚΑΙ ΑΣΥΜΒΙΒΑΣΤΑ ΤΟΥ ΝΟΜΟΥ</w:t>
            </w:r>
            <w:r w:rsidR="00E40AE2">
              <w:rPr>
                <w:rFonts w:ascii="Arial" w:hAnsi="Arial" w:cs="Arial"/>
                <w:sz w:val="20"/>
              </w:rPr>
              <w:t xml:space="preserve"> 2725/1999 ΟΠΩΣ Α</w:t>
            </w:r>
            <w:r w:rsidR="00F0523F">
              <w:rPr>
                <w:rFonts w:ascii="Arial" w:hAnsi="Arial" w:cs="Arial"/>
                <w:sz w:val="20"/>
              </w:rPr>
              <w:t>ΥΤΟΣ ΤΡΟΠΟΠΟΙΗΘΗΚΕ ΚΑΙ ΙΣΧΥΕΙ ΜΕΧΡΙ ΣΗΜΕΡΑ</w:t>
            </w:r>
            <w:r w:rsidR="00E40AE2">
              <w:rPr>
                <w:rFonts w:ascii="Arial" w:hAnsi="Arial" w:cs="Arial"/>
                <w:sz w:val="20"/>
              </w:rPr>
              <w:t>,</w:t>
            </w:r>
            <w:r w:rsidR="002B2D57">
              <w:rPr>
                <w:rFonts w:ascii="Arial" w:hAnsi="Arial" w:cs="Arial"/>
                <w:sz w:val="20"/>
              </w:rPr>
              <w:t>, ΤΟΥ ΚΑΤΑΣΤΑΤΙΚΟΥ ΤΗΣ Ε.Π.Ο ΚΑΙ</w:t>
            </w:r>
            <w:r w:rsidR="003A2E9F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832A6F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832A6F" w:rsidRDefault="003A2E9F" w:rsidP="00AF51D9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ΤΗΣ ΕΠΣ ΠΕΛΛΑΣ </w:t>
            </w:r>
            <w:r w:rsidR="00F41453">
              <w:rPr>
                <w:rFonts w:ascii="Arial" w:hAnsi="Arial" w:cs="Arial"/>
                <w:sz w:val="20"/>
              </w:rPr>
              <w:t xml:space="preserve">ΚΑΘΩΣ ΚΑΙ ΣΤΑ ΚΩΛΥΜΑΤΑ ΚΑΙ ΣΤΟΥΣ ΠΕΡΙΟΡΙΣΜΟΥΣ </w:t>
            </w:r>
            <w:r w:rsidR="000D74C0">
              <w:rPr>
                <w:rFonts w:ascii="Arial" w:hAnsi="Arial" w:cs="Arial"/>
                <w:sz w:val="20"/>
              </w:rPr>
              <w:t xml:space="preserve">ΤΟΥ ΠΑΡΑΡΤΗΜΑΤΟΣ Α’  ΤΟΥ </w:t>
            </w:r>
          </w:p>
        </w:tc>
      </w:tr>
      <w:tr w:rsidR="00832A6F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832A6F" w:rsidRDefault="00AF51D9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ΚΑΤΑΣΤΑΤΙΚΟΥ ΤΗΣ ΕΠΟ  ΚΑΙ ΤΟΥ </w:t>
            </w:r>
            <w:r w:rsidR="00E40AE2">
              <w:rPr>
                <w:rFonts w:ascii="Arial" w:hAnsi="Arial" w:cs="Arial"/>
                <w:sz w:val="20"/>
              </w:rPr>
              <w:t xml:space="preserve">ΙΣΧΥΟΝΤΟΣ </w:t>
            </w:r>
            <w:r>
              <w:rPr>
                <w:rFonts w:ascii="Arial" w:hAnsi="Arial" w:cs="Arial"/>
                <w:sz w:val="20"/>
              </w:rPr>
              <w:t>ΚΑΤΑΣΤΑΤΙΚΟΥ ΤΗΣ ΕΠΣ ΠΕΛΛΑΣ ΚΑΙ ΕΧΩ ΤΟ ΔΙΚΑΙΩΜΑ</w:t>
            </w:r>
          </w:p>
        </w:tc>
      </w:tr>
      <w:tr w:rsidR="00832A6F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832A6F" w:rsidRDefault="00AF51D9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ΝΑ ΕΚΛΕΓΩ ΚΑΙ ΝΑ ΕΚΛΕΓΟΜΑΙ ΣΤΑ ΟΡΓΑΝΑ ΤΗΣ ΕΠΣ ΠΕΛΛΑΣ.</w:t>
            </w:r>
          </w:p>
        </w:tc>
      </w:tr>
      <w:tr w:rsidR="00832A6F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832A6F" w:rsidRDefault="00832A6F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832A6F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832A6F" w:rsidRDefault="00832A6F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832A6F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832A6F" w:rsidRDefault="00832A6F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832A6F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832A6F" w:rsidRDefault="00832A6F">
            <w:pPr>
              <w:spacing w:before="60"/>
              <w:ind w:right="125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(4)</w:t>
            </w:r>
          </w:p>
        </w:tc>
      </w:tr>
    </w:tbl>
    <w:p w:rsidR="00832A6F" w:rsidRDefault="00832A6F"/>
    <w:p w:rsidR="00832A6F" w:rsidRDefault="005D3860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 xml:space="preserve">Ημερομηνία:  </w:t>
      </w:r>
      <w:r>
        <w:rPr>
          <w:sz w:val="16"/>
          <w:lang w:val="en-US"/>
        </w:rPr>
        <w:t xml:space="preserve">     </w:t>
      </w:r>
      <w:r>
        <w:rPr>
          <w:sz w:val="16"/>
        </w:rPr>
        <w:t xml:space="preserve"> </w:t>
      </w:r>
      <w:r w:rsidR="003A2E9F">
        <w:rPr>
          <w:sz w:val="16"/>
        </w:rPr>
        <w:t xml:space="preserve">/      </w:t>
      </w:r>
      <w:r w:rsidR="002B2D57">
        <w:rPr>
          <w:sz w:val="16"/>
        </w:rPr>
        <w:t>/</w:t>
      </w:r>
      <w:r w:rsidR="00832A6F">
        <w:rPr>
          <w:sz w:val="16"/>
        </w:rPr>
        <w:t>.20</w:t>
      </w:r>
      <w:r w:rsidR="0053539D">
        <w:rPr>
          <w:sz w:val="16"/>
        </w:rPr>
        <w:t>2</w:t>
      </w:r>
      <w:r w:rsidR="00DF0FF6">
        <w:rPr>
          <w:sz w:val="16"/>
        </w:rPr>
        <w:t>5</w:t>
      </w:r>
    </w:p>
    <w:p w:rsidR="00832A6F" w:rsidRDefault="00832A6F">
      <w:pPr>
        <w:pStyle w:val="a6"/>
        <w:ind w:left="0" w:right="484"/>
        <w:jc w:val="right"/>
        <w:rPr>
          <w:sz w:val="16"/>
        </w:rPr>
      </w:pPr>
    </w:p>
    <w:p w:rsidR="00832A6F" w:rsidRDefault="00832A6F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Ο – Η Δηλ.</w:t>
      </w:r>
    </w:p>
    <w:p w:rsidR="00832A6F" w:rsidRDefault="00832A6F">
      <w:pPr>
        <w:pStyle w:val="a6"/>
        <w:ind w:left="0"/>
        <w:jc w:val="right"/>
        <w:rPr>
          <w:sz w:val="16"/>
        </w:rPr>
      </w:pPr>
    </w:p>
    <w:p w:rsidR="00832A6F" w:rsidRDefault="00832A6F">
      <w:pPr>
        <w:pStyle w:val="a6"/>
        <w:ind w:left="0"/>
        <w:jc w:val="right"/>
        <w:rPr>
          <w:sz w:val="16"/>
        </w:rPr>
      </w:pPr>
    </w:p>
    <w:p w:rsidR="00832A6F" w:rsidRDefault="00832A6F">
      <w:pPr>
        <w:pStyle w:val="a6"/>
        <w:ind w:left="0"/>
        <w:jc w:val="right"/>
        <w:rPr>
          <w:sz w:val="16"/>
        </w:rPr>
      </w:pPr>
    </w:p>
    <w:p w:rsidR="00832A6F" w:rsidRDefault="00832A6F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(Υπογραφή)</w:t>
      </w:r>
    </w:p>
    <w:p w:rsidR="00832A6F" w:rsidRDefault="00832A6F">
      <w:pPr>
        <w:jc w:val="both"/>
        <w:rPr>
          <w:rFonts w:ascii="Arial" w:hAnsi="Arial" w:cs="Arial"/>
          <w:sz w:val="18"/>
        </w:rPr>
      </w:pPr>
    </w:p>
    <w:p w:rsidR="00832A6F" w:rsidRDefault="00832A6F">
      <w:pPr>
        <w:jc w:val="both"/>
        <w:rPr>
          <w:rFonts w:ascii="Arial" w:hAnsi="Arial" w:cs="Arial"/>
          <w:sz w:val="18"/>
        </w:rPr>
      </w:pPr>
    </w:p>
    <w:p w:rsidR="00832A6F" w:rsidRDefault="00832A6F">
      <w:pPr>
        <w:jc w:val="both"/>
        <w:rPr>
          <w:rFonts w:ascii="Arial" w:hAnsi="Arial" w:cs="Arial"/>
          <w:sz w:val="18"/>
        </w:rPr>
      </w:pPr>
    </w:p>
    <w:p w:rsidR="00832A6F" w:rsidRDefault="00832A6F">
      <w:pPr>
        <w:pStyle w:val="a6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832A6F" w:rsidRDefault="00832A6F">
      <w:pPr>
        <w:pStyle w:val="a6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:rsidR="00832A6F" w:rsidRDefault="00832A6F">
      <w:pPr>
        <w:pStyle w:val="a6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832A6F" w:rsidRDefault="00832A6F">
      <w:pPr>
        <w:pStyle w:val="a6"/>
        <w:jc w:val="both"/>
      </w:pPr>
      <w:r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p w:rsidR="00832A6F" w:rsidRDefault="00832A6F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 xml:space="preserve"> </w:t>
      </w:r>
    </w:p>
    <w:sectPr w:rsidR="00832A6F" w:rsidSect="00D92FBA">
      <w:headerReference w:type="default" r:id="rId8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3190" w:rsidRDefault="00CF3190">
      <w:r>
        <w:separator/>
      </w:r>
    </w:p>
  </w:endnote>
  <w:endnote w:type="continuationSeparator" w:id="1">
    <w:p w:rsidR="00CF3190" w:rsidRDefault="00CF31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3190" w:rsidRDefault="00CF3190">
      <w:r>
        <w:separator/>
      </w:r>
    </w:p>
  </w:footnote>
  <w:footnote w:type="continuationSeparator" w:id="1">
    <w:p w:rsidR="00CF3190" w:rsidRDefault="00CF31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000"/>
    </w:tblPr>
    <w:tblGrid>
      <w:gridCol w:w="5508"/>
      <w:gridCol w:w="4912"/>
    </w:tblGrid>
    <w:tr w:rsidR="00832A6F">
      <w:tc>
        <w:tcPr>
          <w:tcW w:w="5508" w:type="dxa"/>
        </w:tcPr>
        <w:p w:rsidR="00832A6F" w:rsidRDefault="00A2104F">
          <w:pPr>
            <w:pStyle w:val="a3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>
                <wp:extent cx="523875" cy="533400"/>
                <wp:effectExtent l="19050" t="0" r="9525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:rsidR="00832A6F" w:rsidRDefault="00832A6F">
          <w:pPr>
            <w:pStyle w:val="a3"/>
            <w:jc w:val="right"/>
            <w:rPr>
              <w:b/>
              <w:bCs/>
              <w:sz w:val="16"/>
            </w:rPr>
          </w:pPr>
        </w:p>
      </w:tc>
    </w:tr>
  </w:tbl>
  <w:p w:rsidR="00832A6F" w:rsidRDefault="00832A6F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A6F" w:rsidRDefault="00832A6F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9"/>
  </w:num>
  <w:num w:numId="7">
    <w:abstractNumId w:val="8"/>
  </w:num>
  <w:num w:numId="8">
    <w:abstractNumId w:val="6"/>
  </w:num>
  <w:num w:numId="9">
    <w:abstractNumId w:val="5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attachedTemplate r:id="rId1"/>
  <w:stylePaneFormatFilter w:val="3F01"/>
  <w:defaultTabStop w:val="720"/>
  <w:noPunctuationKerning/>
  <w:characterSpacingControl w:val="doNotCompress"/>
  <w:hdrShapeDefaults>
    <o:shapedefaults v:ext="edit" spidmax="18434">
      <o:colormru v:ext="edit" colors="#ddd,#eaeaea"/>
      <o:colormenu v:ext="edit" fillcolor="#ddd"/>
    </o:shapedefaults>
  </w:hdrShapeDefaults>
  <w:footnotePr>
    <w:footnote w:id="0"/>
    <w:footnote w:id="1"/>
  </w:footnotePr>
  <w:endnotePr>
    <w:endnote w:id="0"/>
    <w:endnote w:id="1"/>
  </w:endnotePr>
  <w:compat/>
  <w:rsids>
    <w:rsidRoot w:val="00832A6F"/>
    <w:rsid w:val="000D1346"/>
    <w:rsid w:val="000D74C0"/>
    <w:rsid w:val="0016216A"/>
    <w:rsid w:val="0029007B"/>
    <w:rsid w:val="002B2D57"/>
    <w:rsid w:val="003375A2"/>
    <w:rsid w:val="003A2E9F"/>
    <w:rsid w:val="0053539D"/>
    <w:rsid w:val="005D3860"/>
    <w:rsid w:val="0079537B"/>
    <w:rsid w:val="007A56CB"/>
    <w:rsid w:val="00832A6F"/>
    <w:rsid w:val="00945195"/>
    <w:rsid w:val="00A2104F"/>
    <w:rsid w:val="00AA2B00"/>
    <w:rsid w:val="00AF51D9"/>
    <w:rsid w:val="00B172CD"/>
    <w:rsid w:val="00BF7C72"/>
    <w:rsid w:val="00CB535D"/>
    <w:rsid w:val="00CF3190"/>
    <w:rsid w:val="00D92FBA"/>
    <w:rsid w:val="00DF0FF6"/>
    <w:rsid w:val="00E40AE2"/>
    <w:rsid w:val="00E41D87"/>
    <w:rsid w:val="00EB3E93"/>
    <w:rsid w:val="00F0523F"/>
    <w:rsid w:val="00F41453"/>
    <w:rsid w:val="00F7782F"/>
    <w:rsid w:val="00FF2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>
      <o:colormru v:ext="edit" colors="#ddd,#eaeaea"/>
      <o:colormenu v:ext="edit" fillcolor="#dd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2FBA"/>
    <w:rPr>
      <w:sz w:val="24"/>
      <w:szCs w:val="24"/>
    </w:rPr>
  </w:style>
  <w:style w:type="paragraph" w:styleId="1">
    <w:name w:val="heading 1"/>
    <w:basedOn w:val="a"/>
    <w:next w:val="a"/>
    <w:qFormat/>
    <w:rsid w:val="00D92FBA"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D92FBA"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rsid w:val="00D92FBA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rsid w:val="00D92FBA"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rsid w:val="00D92FBA"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rsid w:val="00D92FBA"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rsid w:val="00D92FBA"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rsid w:val="00D92FBA"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rsid w:val="00D92FBA"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92FBA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D92FBA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D92FBA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rsid w:val="00D92F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rsid w:val="00D92F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rsid w:val="00D92FBA"/>
    <w:pPr>
      <w:ind w:left="-180"/>
    </w:pPr>
    <w:rPr>
      <w:rFonts w:ascii="Arial" w:hAnsi="Arial" w:cs="Arial"/>
      <w:sz w:val="20"/>
    </w:rPr>
  </w:style>
  <w:style w:type="paragraph" w:styleId="a7">
    <w:name w:val="Document Map"/>
    <w:basedOn w:val="a"/>
    <w:semiHidden/>
    <w:rsid w:val="00D92FBA"/>
    <w:pPr>
      <w:shd w:val="clear" w:color="auto" w:fill="000080"/>
    </w:pPr>
    <w:rPr>
      <w:rFonts w:ascii="Tahoma" w:hAnsi="Tahoma" w:cs="Tahoma"/>
    </w:rPr>
  </w:style>
  <w:style w:type="paragraph" w:styleId="a8">
    <w:name w:val="Balloon Text"/>
    <w:basedOn w:val="a"/>
    <w:link w:val="Char"/>
    <w:rsid w:val="003A2E9F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8"/>
    <w:rsid w:val="003A2E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ΚΕΠ.dot</Template>
  <TotalTime>11</TotalTime>
  <Pages>2</Pages>
  <Words>270</Words>
  <Characters>1461</Characters>
  <Application>Microsoft Office Word</Application>
  <DocSecurity>0</DocSecurity>
  <Lines>12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ΥΠΕΥΘΥΝΗ ΔΗΛΩΣΗ ΤΟΥ ΝΟΜΟΥ 105</vt:lpstr>
      <vt:lpstr> </vt:lpstr>
    </vt:vector>
  </TitlesOfParts>
  <Company/>
  <LinksUpToDate>false</LinksUpToDate>
  <CharactersWithSpaces>1728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ΥΠΕΥΘΥΝΗ ΔΗΛΩΣΗ ΤΟΥ ΝΟΜΟΥ 105</dc:title>
  <dc:creator>ΧΙΟΣ</dc:creator>
  <cp:lastModifiedBy>Admin</cp:lastModifiedBy>
  <cp:revision>6</cp:revision>
  <cp:lastPrinted>2002-09-25T08:58:00Z</cp:lastPrinted>
  <dcterms:created xsi:type="dcterms:W3CDTF">2021-11-16T11:36:00Z</dcterms:created>
  <dcterms:modified xsi:type="dcterms:W3CDTF">2025-09-09T10:07:00Z</dcterms:modified>
</cp:coreProperties>
</file>